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3B" w:rsidRPr="00525A3B" w:rsidRDefault="00525A3B" w:rsidP="00525A3B">
      <w:pPr>
        <w:widowControl/>
        <w:shd w:val="clear" w:color="auto" w:fill="FFFFFF"/>
        <w:rPr>
          <w:rFonts w:ascii="微軟正黑體" w:eastAsia="微軟正黑體" w:hAnsi="微軟正黑體" w:cs="Arial"/>
          <w:color w:val="829C4D"/>
          <w:kern w:val="0"/>
          <w:sz w:val="38"/>
          <w:szCs w:val="38"/>
        </w:rPr>
      </w:pPr>
      <w:r w:rsidRPr="00525A3B">
        <w:rPr>
          <w:rFonts w:ascii="微軟正黑體" w:eastAsia="微軟正黑體" w:hAnsi="微軟正黑體" w:cs="Arial" w:hint="eastAsia"/>
          <w:color w:val="829C4D"/>
          <w:kern w:val="0"/>
          <w:sz w:val="38"/>
          <w:szCs w:val="38"/>
        </w:rPr>
        <w:t>海外僑商經貿人才活動辦理時間表</w:t>
      </w:r>
    </w:p>
    <w:p w:rsidR="00525A3B" w:rsidRPr="00525A3B" w:rsidRDefault="00525A3B" w:rsidP="00525A3B">
      <w:pPr>
        <w:widowControl/>
        <w:shd w:val="clear" w:color="auto" w:fill="FFFFFF"/>
        <w:spacing w:after="105" w:line="432" w:lineRule="atLeast"/>
        <w:jc w:val="center"/>
        <w:rPr>
          <w:rFonts w:ascii="微軟正黑體" w:eastAsia="微軟正黑體" w:hAnsi="微軟正黑體" w:cs="Arial"/>
          <w:color w:val="464646"/>
          <w:kern w:val="0"/>
          <w:szCs w:val="24"/>
        </w:rPr>
      </w:pPr>
      <w:bookmarkStart w:id="0" w:name="_GoBack"/>
      <w:bookmarkEnd w:id="0"/>
      <w:r w:rsidRPr="00525A3B">
        <w:rPr>
          <w:rFonts w:ascii="微軟正黑體" w:eastAsia="微軟正黑體" w:hAnsi="微軟正黑體" w:cs="Arial" w:hint="eastAsia"/>
          <w:b/>
          <w:bCs/>
          <w:color w:val="464646"/>
          <w:kern w:val="0"/>
          <w:szCs w:val="24"/>
        </w:rPr>
        <w:t>2016年海外僑商經貿人才研習培訓活動辦理時間預定表</w:t>
      </w:r>
    </w:p>
    <w:p w:rsidR="00525A3B" w:rsidRPr="00525A3B" w:rsidRDefault="00525A3B" w:rsidP="00525A3B">
      <w:pPr>
        <w:widowControl/>
        <w:shd w:val="clear" w:color="auto" w:fill="FFFFFF"/>
        <w:spacing w:line="432" w:lineRule="atLeast"/>
        <w:rPr>
          <w:rFonts w:ascii="微軟正黑體" w:eastAsia="微軟正黑體" w:hAnsi="微軟正黑體" w:cs="Arial"/>
          <w:color w:val="464646"/>
          <w:kern w:val="0"/>
          <w:szCs w:val="24"/>
        </w:rPr>
      </w:pPr>
      <w:r w:rsidRPr="00525A3B">
        <w:rPr>
          <w:rFonts w:ascii="微軟正黑體" w:eastAsia="微軟正黑體" w:hAnsi="微軟正黑體" w:cs="Arial" w:hint="eastAsia"/>
          <w:color w:val="464646"/>
          <w:kern w:val="0"/>
          <w:szCs w:val="24"/>
        </w:rPr>
        <w:t> </w:t>
      </w:r>
    </w:p>
    <w:tbl>
      <w:tblPr>
        <w:tblW w:w="94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海外僑商經貿人才活動辦理時間表"/>
      </w:tblPr>
      <w:tblGrid>
        <w:gridCol w:w="667"/>
        <w:gridCol w:w="4183"/>
        <w:gridCol w:w="3230"/>
        <w:gridCol w:w="1385"/>
      </w:tblGrid>
      <w:tr w:rsidR="00525A3B" w:rsidRPr="00525A3B" w:rsidTr="00525A3B">
        <w:trPr>
          <w:trHeight w:val="930"/>
          <w:tblHeader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7C6"/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b/>
                <w:bCs/>
                <w:color w:val="464646"/>
                <w:kern w:val="0"/>
                <w:szCs w:val="24"/>
              </w:rPr>
              <w:t>序號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7C6"/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b/>
                <w:bCs/>
                <w:color w:val="464646"/>
                <w:kern w:val="0"/>
                <w:szCs w:val="24"/>
              </w:rPr>
              <w:t>活     動     名     稱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7C6"/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464646"/>
                <w:kern w:val="0"/>
                <w:szCs w:val="24"/>
              </w:rPr>
            </w:pPr>
            <w:proofErr w:type="gramStart"/>
            <w:r w:rsidRPr="00525A3B">
              <w:rPr>
                <w:rFonts w:ascii="微軟正黑體" w:eastAsia="微軟正黑體" w:hAnsi="微軟正黑體" w:cs="新細明體" w:hint="eastAsia"/>
                <w:b/>
                <w:bCs/>
                <w:color w:val="464646"/>
                <w:kern w:val="0"/>
                <w:szCs w:val="24"/>
              </w:rPr>
              <w:t>研</w:t>
            </w:r>
            <w:proofErr w:type="gramEnd"/>
            <w:r w:rsidRPr="00525A3B">
              <w:rPr>
                <w:rFonts w:ascii="微軟正黑體" w:eastAsia="微軟正黑體" w:hAnsi="微軟正黑體" w:cs="新細明體" w:hint="eastAsia"/>
                <w:b/>
                <w:bCs/>
                <w:color w:val="464646"/>
                <w:kern w:val="0"/>
                <w:szCs w:val="24"/>
              </w:rPr>
              <w:t>  習  日  期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7C6"/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b/>
                <w:bCs/>
                <w:color w:val="464646"/>
                <w:kern w:val="0"/>
                <w:szCs w:val="24"/>
              </w:rPr>
              <w:t xml:space="preserve">備 </w:t>
            </w:r>
            <w:proofErr w:type="gramStart"/>
            <w:r w:rsidRPr="00525A3B">
              <w:rPr>
                <w:rFonts w:ascii="微軟正黑體" w:eastAsia="微軟正黑體" w:hAnsi="微軟正黑體" w:cs="新細明體" w:hint="eastAsia"/>
                <w:b/>
                <w:bCs/>
                <w:color w:val="464646"/>
                <w:kern w:val="0"/>
                <w:szCs w:val="24"/>
              </w:rPr>
              <w:t>註</w:t>
            </w:r>
            <w:proofErr w:type="gramEnd"/>
          </w:p>
        </w:tc>
      </w:tr>
      <w:tr w:rsidR="00525A3B" w:rsidRPr="00525A3B" w:rsidTr="00525A3B">
        <w:trPr>
          <w:trHeight w:val="91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b/>
                <w:bCs/>
                <w:color w:val="464646"/>
                <w:kern w:val="0"/>
                <w:szCs w:val="24"/>
              </w:rPr>
              <w:t>1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僑商青年企業家邀訪團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1月18日至1月23日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proofErr w:type="gramStart"/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已辦畢</w:t>
            </w:r>
            <w:proofErr w:type="gramEnd"/>
          </w:p>
        </w:tc>
      </w:tr>
      <w:tr w:rsidR="00525A3B" w:rsidRPr="00525A3B" w:rsidTr="00525A3B">
        <w:trPr>
          <w:trHeight w:val="91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b/>
                <w:bCs/>
                <w:color w:val="464646"/>
                <w:kern w:val="0"/>
                <w:szCs w:val="24"/>
              </w:rPr>
              <w:t>2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烘焙暨設備展觀摩研習班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3月8日至3月15日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3D0EC2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hyperlink r:id="rId5" w:tgtFrame="blank" w:tooltip="烘焙暨設備展觀摩研習班" w:history="1">
              <w:r w:rsidR="00525A3B" w:rsidRPr="00525A3B">
                <w:rPr>
                  <w:rFonts w:ascii="微軟正黑體" w:eastAsia="微軟正黑體" w:hAnsi="微軟正黑體" w:cs="新細明體" w:hint="eastAsia"/>
                  <w:color w:val="004993"/>
                  <w:kern w:val="0"/>
                  <w:szCs w:val="24"/>
                </w:rPr>
                <w:t>報名截止</w:t>
              </w:r>
            </w:hyperlink>
            <w:r w:rsidR="00525A3B"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 </w:t>
            </w:r>
          </w:p>
        </w:tc>
      </w:tr>
      <w:tr w:rsidR="00525A3B" w:rsidRPr="00525A3B" w:rsidTr="00525A3B">
        <w:trPr>
          <w:trHeight w:val="91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b/>
                <w:bCs/>
                <w:color w:val="464646"/>
                <w:kern w:val="0"/>
                <w:szCs w:val="24"/>
              </w:rPr>
              <w:t>3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僑商連鎖加盟創業觀摩團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3月9日至3月16日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3D0EC2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hyperlink r:id="rId6" w:tgtFrame="blank" w:tooltip="僑商連鎖加盟創業觀摩團" w:history="1">
              <w:r w:rsidR="00525A3B" w:rsidRPr="00525A3B">
                <w:rPr>
                  <w:rFonts w:ascii="微軟正黑體" w:eastAsia="微軟正黑體" w:hAnsi="微軟正黑體" w:cs="新細明體" w:hint="eastAsia"/>
                  <w:color w:val="004993"/>
                  <w:kern w:val="0"/>
                  <w:szCs w:val="24"/>
                </w:rPr>
                <w:t>報名截止</w:t>
              </w:r>
            </w:hyperlink>
            <w:r w:rsidR="00525A3B"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 </w:t>
            </w:r>
          </w:p>
        </w:tc>
      </w:tr>
      <w:tr w:rsidR="00525A3B" w:rsidRPr="00525A3B" w:rsidTr="00525A3B">
        <w:trPr>
          <w:trHeight w:val="91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b/>
                <w:bCs/>
                <w:color w:val="464646"/>
                <w:kern w:val="0"/>
                <w:szCs w:val="24"/>
              </w:rPr>
              <w:t>4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海外商會領導班第一期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3月20日至3月25日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 </w:t>
            </w:r>
          </w:p>
        </w:tc>
      </w:tr>
      <w:tr w:rsidR="00525A3B" w:rsidRPr="00525A3B" w:rsidTr="00525A3B">
        <w:trPr>
          <w:trHeight w:val="91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b/>
                <w:bCs/>
                <w:color w:val="464646"/>
                <w:kern w:val="0"/>
                <w:szCs w:val="24"/>
              </w:rPr>
              <w:t>5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菲華僑商青年消防研習營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3月21日至3月26日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 </w:t>
            </w:r>
          </w:p>
        </w:tc>
      </w:tr>
      <w:tr w:rsidR="00525A3B" w:rsidRPr="00525A3B" w:rsidTr="00525A3B">
        <w:trPr>
          <w:trHeight w:val="91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b/>
                <w:bCs/>
                <w:color w:val="464646"/>
                <w:kern w:val="0"/>
                <w:szCs w:val="24"/>
              </w:rPr>
              <w:t>6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僑商財務管理研習班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3月21日至4月1日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3D0EC2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hyperlink r:id="rId7" w:tgtFrame="blank" w:tooltip="僑商財務管理研習班" w:history="1">
              <w:r w:rsidR="00525A3B" w:rsidRPr="00525A3B">
                <w:rPr>
                  <w:rFonts w:ascii="微軟正黑體" w:eastAsia="微軟正黑體" w:hAnsi="微軟正黑體" w:cs="新細明體" w:hint="eastAsia"/>
                  <w:color w:val="004993"/>
                  <w:kern w:val="0"/>
                  <w:szCs w:val="24"/>
                </w:rPr>
                <w:t>報名截止</w:t>
              </w:r>
            </w:hyperlink>
            <w:r w:rsidR="00525A3B"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 </w:t>
            </w:r>
          </w:p>
        </w:tc>
      </w:tr>
      <w:tr w:rsidR="00525A3B" w:rsidRPr="00525A3B" w:rsidTr="00525A3B">
        <w:trPr>
          <w:trHeight w:val="91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b/>
                <w:bCs/>
                <w:color w:val="464646"/>
                <w:kern w:val="0"/>
                <w:szCs w:val="24"/>
              </w:rPr>
              <w:t>7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中餐主廚培訓班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4月11日至4月22日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3D0EC2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hyperlink r:id="rId8" w:tgtFrame="blank" w:tooltip="中餐主廚培訓班" w:history="1">
              <w:r w:rsidR="00525A3B" w:rsidRPr="00525A3B">
                <w:rPr>
                  <w:rFonts w:ascii="微軟正黑體" w:eastAsia="微軟正黑體" w:hAnsi="微軟正黑體" w:cs="新細明體" w:hint="eastAsia"/>
                  <w:color w:val="004993"/>
                  <w:kern w:val="0"/>
                  <w:szCs w:val="24"/>
                </w:rPr>
                <w:t>招生中</w:t>
              </w:r>
            </w:hyperlink>
            <w:r w:rsidR="00525A3B"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 </w:t>
            </w:r>
          </w:p>
        </w:tc>
      </w:tr>
      <w:tr w:rsidR="00525A3B" w:rsidRPr="00525A3B" w:rsidTr="00525A3B">
        <w:trPr>
          <w:trHeight w:val="91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b/>
                <w:bCs/>
                <w:color w:val="464646"/>
                <w:kern w:val="0"/>
                <w:szCs w:val="24"/>
              </w:rPr>
              <w:t>8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僑商青年國際貿易研習會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4月18日至4月29日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3D0EC2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hyperlink r:id="rId9" w:tgtFrame="blank" w:tooltip="僑商青年國際貿易研習會" w:history="1">
              <w:r w:rsidR="00525A3B" w:rsidRPr="00525A3B">
                <w:rPr>
                  <w:rFonts w:ascii="微軟正黑體" w:eastAsia="微軟正黑體" w:hAnsi="微軟正黑體" w:cs="新細明體" w:hint="eastAsia"/>
                  <w:color w:val="004993"/>
                  <w:kern w:val="0"/>
                  <w:szCs w:val="24"/>
                </w:rPr>
                <w:t>招生中</w:t>
              </w:r>
            </w:hyperlink>
            <w:r w:rsidR="00525A3B"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 </w:t>
            </w:r>
          </w:p>
        </w:tc>
      </w:tr>
      <w:tr w:rsidR="00525A3B" w:rsidRPr="00525A3B" w:rsidTr="00525A3B">
        <w:trPr>
          <w:trHeight w:val="91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b/>
                <w:bCs/>
                <w:color w:val="464646"/>
                <w:kern w:val="0"/>
                <w:szCs w:val="24"/>
              </w:rPr>
              <w:t>9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餐館經營研習班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4月25日至5月6日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3D0EC2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hyperlink r:id="rId10" w:tgtFrame="blank" w:tooltip="餐館經營研習班" w:history="1">
              <w:r w:rsidR="00525A3B" w:rsidRPr="00525A3B">
                <w:rPr>
                  <w:rFonts w:ascii="微軟正黑體" w:eastAsia="微軟正黑體" w:hAnsi="微軟正黑體" w:cs="新細明體" w:hint="eastAsia"/>
                  <w:color w:val="004993"/>
                  <w:kern w:val="0"/>
                  <w:szCs w:val="24"/>
                </w:rPr>
                <w:t>招生中</w:t>
              </w:r>
            </w:hyperlink>
            <w:r w:rsidR="00525A3B"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 </w:t>
            </w:r>
          </w:p>
        </w:tc>
      </w:tr>
      <w:tr w:rsidR="00525A3B" w:rsidRPr="00525A3B" w:rsidTr="00525A3B">
        <w:trPr>
          <w:trHeight w:val="91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b/>
                <w:bCs/>
                <w:color w:val="464646"/>
                <w:kern w:val="0"/>
                <w:szCs w:val="24"/>
              </w:rPr>
              <w:t>10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烘焙製作班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5月2日至5月13日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3D0EC2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hyperlink r:id="rId11" w:tgtFrame="blank" w:tooltip="烘焙製作班" w:history="1">
              <w:r w:rsidR="00525A3B" w:rsidRPr="00525A3B">
                <w:rPr>
                  <w:rFonts w:ascii="微軟正黑體" w:eastAsia="微軟正黑體" w:hAnsi="微軟正黑體" w:cs="新細明體" w:hint="eastAsia"/>
                  <w:color w:val="004993"/>
                  <w:kern w:val="0"/>
                  <w:szCs w:val="24"/>
                </w:rPr>
                <w:t>招生中</w:t>
              </w:r>
            </w:hyperlink>
            <w:r w:rsidR="00525A3B"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 </w:t>
            </w:r>
          </w:p>
        </w:tc>
      </w:tr>
      <w:tr w:rsidR="00525A3B" w:rsidRPr="00525A3B" w:rsidTr="00525A3B">
        <w:trPr>
          <w:trHeight w:val="91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b/>
                <w:bCs/>
                <w:color w:val="464646"/>
                <w:kern w:val="0"/>
                <w:szCs w:val="24"/>
              </w:rPr>
              <w:t>11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僑商創意創新產業觀摩團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5月30日至6月3日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 </w:t>
            </w:r>
          </w:p>
        </w:tc>
      </w:tr>
      <w:tr w:rsidR="00525A3B" w:rsidRPr="00525A3B" w:rsidTr="00525A3B">
        <w:trPr>
          <w:trHeight w:val="91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b/>
                <w:bCs/>
                <w:color w:val="464646"/>
                <w:kern w:val="0"/>
                <w:szCs w:val="24"/>
              </w:rPr>
              <w:lastRenderedPageBreak/>
              <w:t>12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海外商會行政班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6月12日至6月17日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 </w:t>
            </w:r>
          </w:p>
        </w:tc>
      </w:tr>
      <w:tr w:rsidR="00525A3B" w:rsidRPr="00525A3B" w:rsidTr="00525A3B">
        <w:trPr>
          <w:trHeight w:val="91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b/>
                <w:bCs/>
                <w:color w:val="464646"/>
                <w:kern w:val="0"/>
                <w:szCs w:val="24"/>
              </w:rPr>
              <w:t>13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複合式咖啡店研習班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6月13日至6月24日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 </w:t>
            </w:r>
          </w:p>
        </w:tc>
      </w:tr>
      <w:tr w:rsidR="00525A3B" w:rsidRPr="00525A3B" w:rsidTr="00525A3B">
        <w:trPr>
          <w:trHeight w:val="91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b/>
                <w:bCs/>
                <w:color w:val="464646"/>
                <w:kern w:val="0"/>
                <w:szCs w:val="24"/>
              </w:rPr>
              <w:t>14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穆斯林市場僑商邀訪團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6月20日至6月24日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 </w:t>
            </w:r>
          </w:p>
        </w:tc>
      </w:tr>
      <w:tr w:rsidR="00525A3B" w:rsidRPr="00525A3B" w:rsidTr="00525A3B">
        <w:trPr>
          <w:trHeight w:val="91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b/>
                <w:bCs/>
                <w:color w:val="464646"/>
                <w:kern w:val="0"/>
                <w:szCs w:val="24"/>
              </w:rPr>
              <w:t>15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網路店面行銷實務班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6月27日至7月8日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 </w:t>
            </w:r>
          </w:p>
        </w:tc>
      </w:tr>
      <w:tr w:rsidR="00525A3B" w:rsidRPr="00525A3B" w:rsidTr="00525A3B">
        <w:trPr>
          <w:trHeight w:val="91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b/>
                <w:bCs/>
                <w:color w:val="464646"/>
                <w:kern w:val="0"/>
                <w:szCs w:val="24"/>
              </w:rPr>
              <w:t>16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客家料理研習班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7月4日至7月15日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 </w:t>
            </w:r>
          </w:p>
        </w:tc>
      </w:tr>
      <w:tr w:rsidR="00525A3B" w:rsidRPr="00525A3B" w:rsidTr="00525A3B">
        <w:trPr>
          <w:trHeight w:val="91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b/>
                <w:bCs/>
                <w:color w:val="464646"/>
                <w:kern w:val="0"/>
                <w:szCs w:val="24"/>
              </w:rPr>
              <w:t>17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臺灣小吃製作班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7月11日至7月22日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 </w:t>
            </w:r>
          </w:p>
        </w:tc>
      </w:tr>
      <w:tr w:rsidR="00525A3B" w:rsidRPr="00525A3B" w:rsidTr="00525A3B">
        <w:trPr>
          <w:trHeight w:val="91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b/>
                <w:bCs/>
                <w:color w:val="464646"/>
                <w:kern w:val="0"/>
                <w:szCs w:val="24"/>
              </w:rPr>
              <w:t>18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僑商經營管理研習會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7月18日至7月29日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 </w:t>
            </w:r>
          </w:p>
        </w:tc>
      </w:tr>
      <w:tr w:rsidR="00525A3B" w:rsidRPr="00525A3B" w:rsidTr="00525A3B">
        <w:trPr>
          <w:trHeight w:val="91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b/>
                <w:bCs/>
                <w:color w:val="464646"/>
                <w:kern w:val="0"/>
                <w:szCs w:val="24"/>
              </w:rPr>
              <w:t>19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僑商青年國際志工服務營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7月25日至8月5日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 </w:t>
            </w:r>
          </w:p>
        </w:tc>
      </w:tr>
      <w:tr w:rsidR="00525A3B" w:rsidRPr="00525A3B" w:rsidTr="00525A3B">
        <w:trPr>
          <w:trHeight w:val="91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b/>
                <w:bCs/>
                <w:color w:val="464646"/>
                <w:kern w:val="0"/>
                <w:szCs w:val="24"/>
              </w:rPr>
              <w:t>20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蔬食養生製作班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8月1日至8月12日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 </w:t>
            </w:r>
          </w:p>
        </w:tc>
      </w:tr>
      <w:tr w:rsidR="00525A3B" w:rsidRPr="00525A3B" w:rsidTr="00525A3B">
        <w:trPr>
          <w:trHeight w:val="91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b/>
                <w:bCs/>
                <w:color w:val="464646"/>
                <w:kern w:val="0"/>
                <w:szCs w:val="24"/>
              </w:rPr>
              <w:t>21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海外僑商青年參訪團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8月8日至8月12日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 </w:t>
            </w:r>
          </w:p>
        </w:tc>
      </w:tr>
      <w:tr w:rsidR="00525A3B" w:rsidRPr="00525A3B" w:rsidTr="00525A3B">
        <w:trPr>
          <w:trHeight w:val="91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b/>
                <w:bCs/>
                <w:color w:val="464646"/>
                <w:kern w:val="0"/>
                <w:szCs w:val="24"/>
              </w:rPr>
              <w:t>22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proofErr w:type="gramStart"/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茶飲簡餐</w:t>
            </w:r>
            <w:proofErr w:type="gramEnd"/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製作班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8月15日至8月26日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 </w:t>
            </w:r>
          </w:p>
        </w:tc>
      </w:tr>
      <w:tr w:rsidR="00525A3B" w:rsidRPr="00525A3B" w:rsidTr="00525A3B">
        <w:trPr>
          <w:trHeight w:val="91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b/>
                <w:bCs/>
                <w:color w:val="464646"/>
                <w:kern w:val="0"/>
                <w:szCs w:val="24"/>
              </w:rPr>
              <w:t>23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網路店面行銷實務進階班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8月29日至9月9日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 </w:t>
            </w:r>
          </w:p>
        </w:tc>
      </w:tr>
      <w:tr w:rsidR="00525A3B" w:rsidRPr="00525A3B" w:rsidTr="00525A3B">
        <w:trPr>
          <w:trHeight w:val="91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b/>
                <w:bCs/>
                <w:color w:val="464646"/>
                <w:kern w:val="0"/>
                <w:szCs w:val="24"/>
              </w:rPr>
              <w:t>24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海外商會領導班第二期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9月18日至9月23日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 </w:t>
            </w:r>
          </w:p>
        </w:tc>
      </w:tr>
      <w:tr w:rsidR="00525A3B" w:rsidRPr="00525A3B" w:rsidTr="00525A3B">
        <w:trPr>
          <w:trHeight w:val="91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b/>
                <w:bCs/>
                <w:color w:val="464646"/>
                <w:kern w:val="0"/>
                <w:szCs w:val="24"/>
              </w:rPr>
              <w:lastRenderedPageBreak/>
              <w:t>25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海外商會菁英班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9月18日至9月23日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 </w:t>
            </w:r>
          </w:p>
        </w:tc>
      </w:tr>
      <w:tr w:rsidR="00525A3B" w:rsidRPr="00525A3B" w:rsidTr="00525A3B">
        <w:trPr>
          <w:trHeight w:val="91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b/>
                <w:bCs/>
                <w:color w:val="464646"/>
                <w:kern w:val="0"/>
                <w:szCs w:val="24"/>
              </w:rPr>
              <w:t>26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花藝與茶藝研習班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10月31日至11月11日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A3B" w:rsidRPr="00525A3B" w:rsidRDefault="00525A3B" w:rsidP="00525A3B">
            <w:pPr>
              <w:widowControl/>
              <w:spacing w:after="105" w:line="432" w:lineRule="atLeast"/>
              <w:jc w:val="center"/>
              <w:rPr>
                <w:rFonts w:ascii="微軟正黑體" w:eastAsia="微軟正黑體" w:hAnsi="微軟正黑體" w:cs="新細明體"/>
                <w:color w:val="464646"/>
                <w:kern w:val="0"/>
                <w:szCs w:val="24"/>
              </w:rPr>
            </w:pPr>
            <w:r w:rsidRPr="00525A3B">
              <w:rPr>
                <w:rFonts w:ascii="微軟正黑體" w:eastAsia="微軟正黑體" w:hAnsi="微軟正黑體" w:cs="新細明體" w:hint="eastAsia"/>
                <w:color w:val="464646"/>
                <w:kern w:val="0"/>
                <w:szCs w:val="24"/>
              </w:rPr>
              <w:t> </w:t>
            </w:r>
          </w:p>
        </w:tc>
      </w:tr>
    </w:tbl>
    <w:p w:rsidR="00525A3B" w:rsidRPr="00525A3B" w:rsidRDefault="00525A3B" w:rsidP="00525A3B">
      <w:pPr>
        <w:widowControl/>
        <w:shd w:val="clear" w:color="auto" w:fill="FFFFFF"/>
        <w:jc w:val="right"/>
        <w:rPr>
          <w:rFonts w:ascii="微軟正黑體" w:eastAsia="微軟正黑體" w:hAnsi="微軟正黑體" w:cs="Arial"/>
          <w:color w:val="848484"/>
          <w:kern w:val="0"/>
          <w:szCs w:val="24"/>
        </w:rPr>
      </w:pPr>
      <w:r w:rsidRPr="00525A3B">
        <w:rPr>
          <w:rFonts w:ascii="微軟正黑體" w:eastAsia="微軟正黑體" w:hAnsi="微軟正黑體" w:cs="Arial" w:hint="eastAsia"/>
          <w:color w:val="848484"/>
          <w:kern w:val="0"/>
          <w:szCs w:val="24"/>
        </w:rPr>
        <w:t>更新日期：2016/02/17</w:t>
      </w:r>
    </w:p>
    <w:p w:rsidR="007A4CD0" w:rsidRDefault="007A4CD0"/>
    <w:sectPr w:rsidR="007A4C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3B"/>
    <w:rsid w:val="00097A49"/>
    <w:rsid w:val="003D0EC2"/>
    <w:rsid w:val="00525A3B"/>
    <w:rsid w:val="007A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5A3B"/>
    <w:rPr>
      <w:strike w:val="0"/>
      <w:dstrike w:val="0"/>
      <w:color w:val="004993"/>
      <w:u w:val="none"/>
      <w:effect w:val="none"/>
    </w:rPr>
  </w:style>
  <w:style w:type="character" w:styleId="a4">
    <w:name w:val="Strong"/>
    <w:basedOn w:val="a0"/>
    <w:uiPriority w:val="22"/>
    <w:qFormat/>
    <w:rsid w:val="00525A3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5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25A3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5A3B"/>
    <w:rPr>
      <w:strike w:val="0"/>
      <w:dstrike w:val="0"/>
      <w:color w:val="004993"/>
      <w:u w:val="none"/>
      <w:effect w:val="none"/>
    </w:rPr>
  </w:style>
  <w:style w:type="character" w:styleId="a4">
    <w:name w:val="Strong"/>
    <w:basedOn w:val="a0"/>
    <w:uiPriority w:val="22"/>
    <w:qFormat/>
    <w:rsid w:val="00525A3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5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25A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7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2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1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54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1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67152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999999"/>
                                  </w:divBdr>
                                </w:div>
                                <w:div w:id="197474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40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6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69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92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879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55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61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bn.org.tw/interview/activityinfo/77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cbn.org.tw/interview/activityinfo/77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cbn.org.tw/interview/activityinfo/771" TargetMode="External"/><Relationship Id="rId11" Type="http://schemas.openxmlformats.org/officeDocument/2006/relationships/hyperlink" Target="http://www.ocbn.org.tw/interview/activityinfo/776" TargetMode="External"/><Relationship Id="rId5" Type="http://schemas.openxmlformats.org/officeDocument/2006/relationships/hyperlink" Target="http://www.ocbn.org.tw/interview/activityinfo/768" TargetMode="External"/><Relationship Id="rId10" Type="http://schemas.openxmlformats.org/officeDocument/2006/relationships/hyperlink" Target="http://www.ocbn.org.tw/interview/activityinfo/7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cbn.org.tw/interview/activityinfo/77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2016-02-26T08:56:00Z</dcterms:created>
  <dcterms:modified xsi:type="dcterms:W3CDTF">2016-02-26T08:56:00Z</dcterms:modified>
</cp:coreProperties>
</file>